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12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9552"/>
      </w:tblGrid>
      <w:tr w:rsidR="008A3321" w:rsidTr="000D5192">
        <w:trPr>
          <w:trHeight w:val="893"/>
        </w:trPr>
        <w:tc>
          <w:tcPr>
            <w:tcW w:w="1260" w:type="dxa"/>
          </w:tcPr>
          <w:p w:rsidR="008A3321" w:rsidRDefault="008A3321" w:rsidP="000D5192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cs="Arial"/>
                <w:b/>
                <w:bCs/>
              </w:rPr>
            </w:pPr>
            <w:r>
              <w:object w:dxaOrig="1365" w:dyaOrig="23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55pt;height:62.65pt" o:ole="">
                  <v:imagedata r:id="rId5" o:title=""/>
                </v:shape>
                <o:OLEObject Type="Embed" ProgID="PBrush" ShapeID="_x0000_i1025" DrawAspect="Content" ObjectID="_1558893063" r:id="rId6"/>
              </w:object>
            </w:r>
          </w:p>
        </w:tc>
        <w:tc>
          <w:tcPr>
            <w:tcW w:w="9552" w:type="dxa"/>
          </w:tcPr>
          <w:p w:rsidR="008A3321" w:rsidRDefault="008A3321" w:rsidP="000D5192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cs="Arial"/>
                <w:b/>
                <w:bCs/>
              </w:rPr>
            </w:pPr>
          </w:p>
          <w:p w:rsidR="008A3321" w:rsidRDefault="008A3321" w:rsidP="000D5192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FACULDADE FINOM DE PATOS DE MINAS </w:t>
            </w:r>
          </w:p>
          <w:p w:rsidR="008A3321" w:rsidRDefault="008A3321" w:rsidP="000D5192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CENTRO BRASILEIRO DE EDUCAÇÃO E CULTURA – CENBEC</w:t>
            </w:r>
          </w:p>
          <w:p w:rsidR="008A3321" w:rsidRDefault="008A3321" w:rsidP="000D5192">
            <w:pPr>
              <w:pStyle w:val="NormalWeb"/>
              <w:spacing w:before="0" w:beforeAutospacing="0" w:after="0" w:afterAutospacing="0" w:line="360" w:lineRule="auto"/>
              <w:rPr>
                <w:rFonts w:cs="Arial"/>
                <w:b/>
                <w:bCs/>
              </w:rPr>
            </w:pPr>
          </w:p>
        </w:tc>
      </w:tr>
    </w:tbl>
    <w:p w:rsidR="008A3321" w:rsidRDefault="008A3321">
      <w:pPr>
        <w:rPr>
          <w:noProof/>
          <w:lang w:eastAsia="pt-BR"/>
        </w:rPr>
      </w:pPr>
    </w:p>
    <w:p w:rsidR="008A3321" w:rsidRPr="008A3321" w:rsidRDefault="008A3321" w:rsidP="008A3321">
      <w:pPr>
        <w:jc w:val="center"/>
        <w:rPr>
          <w:b/>
          <w:noProof/>
          <w:sz w:val="28"/>
          <w:szCs w:val="28"/>
          <w:lang w:eastAsia="pt-BR"/>
        </w:rPr>
      </w:pPr>
      <w:r w:rsidRPr="008A3321">
        <w:rPr>
          <w:b/>
          <w:noProof/>
          <w:sz w:val="28"/>
          <w:szCs w:val="28"/>
          <w:lang w:eastAsia="pt-BR"/>
        </w:rPr>
        <w:t>Lista avaliativa de Física III</w:t>
      </w:r>
    </w:p>
    <w:p w:rsidR="008A3321" w:rsidRPr="008756FD" w:rsidRDefault="00167694" w:rsidP="008756FD">
      <w:pPr>
        <w:spacing w:line="360" w:lineRule="auto"/>
        <w:rPr>
          <w:i/>
          <w:noProof/>
          <w:sz w:val="24"/>
          <w:szCs w:val="24"/>
          <w:u w:val="single"/>
          <w:lang w:eastAsia="pt-BR"/>
        </w:rPr>
      </w:pPr>
      <w:r w:rsidRPr="008756FD">
        <w:rPr>
          <w:i/>
          <w:noProof/>
          <w:sz w:val="24"/>
          <w:szCs w:val="24"/>
          <w:u w:val="single"/>
          <w:lang w:eastAsia="pt-BR"/>
        </w:rPr>
        <w:t>Assunto: Potencial elétrico. Capacitância. Associação de capacitores em série, paralelo e mista</w:t>
      </w:r>
      <w:r w:rsidR="008A3321" w:rsidRPr="008756FD">
        <w:rPr>
          <w:i/>
          <w:noProof/>
          <w:sz w:val="24"/>
          <w:szCs w:val="24"/>
          <w:u w:val="single"/>
          <w:lang w:eastAsia="pt-BR"/>
        </w:rPr>
        <w:t>.</w:t>
      </w:r>
    </w:p>
    <w:p w:rsidR="00455D08" w:rsidRPr="008756FD" w:rsidRDefault="000D56D4" w:rsidP="008756FD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756FD">
        <w:rPr>
          <w:sz w:val="24"/>
          <w:szCs w:val="24"/>
        </w:rPr>
        <w:t xml:space="preserve">Duas cargas puntiformes </w:t>
      </w:r>
      <m:oMath>
        <m:r>
          <w:rPr>
            <w:rFonts w:ascii="Cambria Math" w:hAnsi="Cambria Math"/>
            <w:sz w:val="24"/>
            <w:szCs w:val="24"/>
          </w:rPr>
          <m:t>q</m:t>
        </m:r>
      </m:oMath>
      <w:r w:rsidRPr="008756FD">
        <w:rPr>
          <w:sz w:val="24"/>
          <w:szCs w:val="24"/>
        </w:rPr>
        <w:t xml:space="preserve"> e </w:t>
      </w:r>
      <m:oMath>
        <m:r>
          <w:rPr>
            <w:rFonts w:ascii="Cambria Math" w:hAnsi="Cambria Math"/>
            <w:sz w:val="24"/>
            <w:szCs w:val="24"/>
          </w:rPr>
          <m:t>q</m:t>
        </m:r>
        <m:r>
          <w:rPr>
            <w:rFonts w:ascii="Cambria Math" w:hAnsi="Cambria Math"/>
            <w:sz w:val="24"/>
            <w:szCs w:val="24"/>
          </w:rPr>
          <m:t>'</m:t>
        </m:r>
      </m:oMath>
      <w:r w:rsidRPr="008756FD">
        <w:rPr>
          <w:sz w:val="24"/>
          <w:szCs w:val="24"/>
        </w:rPr>
        <w:t xml:space="preserve"> são separadas de uma distância 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 w:rsidRPr="008756FD">
        <w:rPr>
          <w:sz w:val="24"/>
          <w:szCs w:val="24"/>
        </w:rPr>
        <w:t xml:space="preserve"> . Em um ponto distante </w:t>
      </w:r>
      <m:oMath>
        <m:f>
          <m:fPr>
            <m:type m:val="li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a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Pr="008756FD">
        <w:rPr>
          <w:sz w:val="24"/>
          <w:szCs w:val="24"/>
        </w:rPr>
        <w:t xml:space="preserve"> da carga </w:t>
      </w:r>
      <m:oMath>
        <m:r>
          <w:rPr>
            <w:rFonts w:ascii="Cambria Math" w:hAnsi="Cambria Math"/>
            <w:sz w:val="24"/>
            <w:szCs w:val="24"/>
          </w:rPr>
          <m:t>q</m:t>
        </m:r>
      </m:oMath>
      <w:r w:rsidRPr="008756FD">
        <w:rPr>
          <w:sz w:val="24"/>
          <w:szCs w:val="24"/>
        </w:rPr>
        <w:t xml:space="preserve"> e sobre a linha que une as duas cargas o potencial é nulo. Determine a relação </w:t>
      </w:r>
      <m:oMath>
        <m:f>
          <m:fPr>
            <m:type m:val="li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q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q'</m:t>
            </m:r>
          </m:den>
        </m:f>
      </m:oMath>
      <w:r w:rsidRPr="008756FD">
        <w:rPr>
          <w:sz w:val="24"/>
          <w:szCs w:val="24"/>
        </w:rPr>
        <w:t>.</w:t>
      </w:r>
    </w:p>
    <w:p w:rsidR="000D56D4" w:rsidRPr="008756FD" w:rsidRDefault="00EF43D6" w:rsidP="008756FD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756FD">
        <w:rPr>
          <w:sz w:val="24"/>
          <w:szCs w:val="24"/>
        </w:rPr>
        <w:t xml:space="preserve">Um campo elétrico é orientado no sentido do eixo x e tem módulo constante </w:t>
      </w:r>
      <m:oMath>
        <m:r>
          <w:rPr>
            <w:rFonts w:ascii="Cambria Math" w:hAnsi="Cambria Math"/>
            <w:sz w:val="24"/>
            <w:szCs w:val="24"/>
          </w:rPr>
          <m:t>E=25N/C</m:t>
        </m:r>
      </m:oMath>
      <w:r w:rsidRPr="008756FD">
        <w:rPr>
          <w:sz w:val="24"/>
          <w:szCs w:val="24"/>
        </w:rPr>
        <w:t xml:space="preserve">. Determine o potencial em função de </w:t>
      </w:r>
      <m:oMath>
        <m:r>
          <w:rPr>
            <w:rFonts w:ascii="Cambria Math" w:hAnsi="Cambria Math"/>
            <w:sz w:val="24"/>
            <w:szCs w:val="24"/>
          </w:rPr>
          <m:t>x</m:t>
        </m:r>
      </m:oMath>
      <w:r w:rsidRPr="008756FD">
        <w:rPr>
          <w:sz w:val="24"/>
          <w:szCs w:val="24"/>
        </w:rPr>
        <w:t xml:space="preserve"> admitindo </w:t>
      </w:r>
      <m:oMath>
        <m:r>
          <w:rPr>
            <w:rFonts w:ascii="Cambria Math" w:hAnsi="Cambria Math"/>
            <w:sz w:val="24"/>
            <w:szCs w:val="24"/>
          </w:rPr>
          <m:t>V=0</m:t>
        </m:r>
      </m:oMath>
      <w:r w:rsidRPr="008756FD">
        <w:rPr>
          <w:sz w:val="24"/>
          <w:szCs w:val="24"/>
        </w:rPr>
        <w:t xml:space="preserve"> em </w:t>
      </w:r>
      <m:oMath>
        <m:r>
          <w:rPr>
            <w:rFonts w:ascii="Cambria Math" w:hAnsi="Cambria Math"/>
            <w:sz w:val="24"/>
            <w:szCs w:val="24"/>
          </w:rPr>
          <m:t>x=0</m:t>
        </m:r>
      </m:oMath>
      <w:r w:rsidRPr="008756FD">
        <w:rPr>
          <w:sz w:val="24"/>
          <w:szCs w:val="24"/>
        </w:rPr>
        <w:t>.</w:t>
      </w:r>
    </w:p>
    <w:p w:rsidR="00EF43D6" w:rsidRPr="008756FD" w:rsidRDefault="00EF43D6" w:rsidP="008756FD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756FD">
        <w:rPr>
          <w:sz w:val="24"/>
          <w:szCs w:val="24"/>
        </w:rPr>
        <w:t xml:space="preserve">Repita o exercício 2 para o campo elétrico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</m:acc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10 </m:t>
            </m:r>
            <m:f>
              <m:fPr>
                <m:type m:val="li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hAnsi="Cambria Math"/>
            <w:sz w:val="24"/>
            <w:szCs w:val="24"/>
          </w:rPr>
          <m:t>x</m:t>
        </m:r>
        <m:acc>
          <m:ac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i</m:t>
            </m:r>
          </m:e>
        </m:acc>
      </m:oMath>
      <w:r w:rsidRPr="008756FD">
        <w:rPr>
          <w:sz w:val="24"/>
          <w:szCs w:val="24"/>
        </w:rPr>
        <w:t>.</w:t>
      </w:r>
    </w:p>
    <w:p w:rsidR="00EF43D6" w:rsidRPr="008756FD" w:rsidRDefault="00EF43D6" w:rsidP="008756FD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756FD">
        <w:rPr>
          <w:sz w:val="24"/>
          <w:szCs w:val="24"/>
        </w:rPr>
        <w:t xml:space="preserve">Determine o campo elétrico para a função potencial elétrico V expressa por V=100V-(25V/m)x. </w:t>
      </w:r>
      <w:r w:rsidR="008756FD" w:rsidRPr="008756FD">
        <w:rPr>
          <w:sz w:val="24"/>
          <w:szCs w:val="24"/>
        </w:rPr>
        <w:t xml:space="preserve">Lembrar que </w:t>
      </w:r>
      <w:proofErr w:type="spellStart"/>
      <w:r w:rsidR="008756FD" w:rsidRPr="008756FD">
        <w:rPr>
          <w:sz w:val="24"/>
          <w:szCs w:val="24"/>
        </w:rPr>
        <w:t>E</w:t>
      </w:r>
      <w:r w:rsidR="008756FD" w:rsidRPr="008756FD">
        <w:rPr>
          <w:sz w:val="24"/>
          <w:szCs w:val="24"/>
          <w:vertAlign w:val="subscript"/>
        </w:rPr>
        <w:t>x</w:t>
      </w:r>
      <w:proofErr w:type="spellEnd"/>
      <w:r w:rsidR="008756FD" w:rsidRPr="008756FD">
        <w:rPr>
          <w:sz w:val="24"/>
          <w:szCs w:val="24"/>
        </w:rPr>
        <w:t>=(</w:t>
      </w:r>
      <w:proofErr w:type="spellStart"/>
      <w:r w:rsidR="008756FD" w:rsidRPr="008756FD">
        <w:rPr>
          <w:sz w:val="24"/>
          <w:szCs w:val="24"/>
        </w:rPr>
        <w:t>dV</w:t>
      </w:r>
      <w:proofErr w:type="spellEnd"/>
      <w:r w:rsidR="008756FD" w:rsidRPr="008756FD">
        <w:rPr>
          <w:sz w:val="24"/>
          <w:szCs w:val="24"/>
        </w:rPr>
        <w:t>/</w:t>
      </w:r>
      <w:proofErr w:type="spellStart"/>
      <w:r w:rsidR="008756FD" w:rsidRPr="008756FD">
        <w:rPr>
          <w:sz w:val="24"/>
          <w:szCs w:val="24"/>
        </w:rPr>
        <w:t>dx</w:t>
      </w:r>
      <w:proofErr w:type="spellEnd"/>
      <w:r w:rsidR="008756FD" w:rsidRPr="008756FD">
        <w:rPr>
          <w:sz w:val="24"/>
          <w:szCs w:val="24"/>
        </w:rPr>
        <w:t>)î</w:t>
      </w:r>
    </w:p>
    <w:p w:rsidR="008756FD" w:rsidRPr="008756FD" w:rsidRDefault="008756FD" w:rsidP="008756FD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756FD">
        <w:rPr>
          <w:sz w:val="24"/>
          <w:szCs w:val="24"/>
        </w:rPr>
        <w:t xml:space="preserve">Calcule o potencial elétrico devido a duas placas condutoras isoladas por um dielétrico. Considere que o campo elétrico estabelecido pelas cargas seja uniforme e que a deformação das linhas de campo nas bordas pode ser desprezada. Utilize a lei de Gauss para determinar o campo elétrico na placa. </w:t>
      </w:r>
    </w:p>
    <w:p w:rsidR="008756FD" w:rsidRDefault="008756FD" w:rsidP="008756FD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756FD">
        <w:rPr>
          <w:sz w:val="24"/>
          <w:szCs w:val="24"/>
        </w:rPr>
        <w:t>Um capacitor de placas para</w:t>
      </w:r>
      <w:r>
        <w:rPr>
          <w:sz w:val="24"/>
          <w:szCs w:val="24"/>
        </w:rPr>
        <w:t xml:space="preserve">lelas quadradas com 14 cm de lado e separadas por 2,0 mm é conectada a uma bateria e carregado em um potencial de 12 V. </w:t>
      </w:r>
      <w:r w:rsidR="00054E28">
        <w:rPr>
          <w:sz w:val="24"/>
          <w:szCs w:val="24"/>
        </w:rPr>
        <w:t>(Procure sobre capacitor de placas paralelas)</w:t>
      </w:r>
    </w:p>
    <w:p w:rsidR="008756FD" w:rsidRDefault="008756FD" w:rsidP="008756FD">
      <w:pPr>
        <w:pStyle w:val="PargrafodaLista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Qual é a carga no capacitor?</w:t>
      </w:r>
    </w:p>
    <w:p w:rsidR="008756FD" w:rsidRDefault="008756FD" w:rsidP="008756FD">
      <w:pPr>
        <w:pStyle w:val="PargrafodaLista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Qual é a energia armazenada no capacitor?</w:t>
      </w:r>
    </w:p>
    <w:p w:rsidR="008756FD" w:rsidRPr="008756FD" w:rsidRDefault="008756FD" w:rsidP="008756FD">
      <w:pPr>
        <w:pStyle w:val="PargrafodaLista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Depois de carregado o capacitor, a bateria é desconectada e a distância de separação das placas é aumentada para 3,5 mm. De quanto se altera a energia quando a distância de separação entre as placas é modificada?</w:t>
      </w:r>
    </w:p>
    <w:p w:rsidR="00054E28" w:rsidRDefault="00054E28" w:rsidP="00054E28">
      <w:pPr>
        <w:pStyle w:val="PargrafodaLista"/>
        <w:numPr>
          <w:ilvl w:val="0"/>
          <w:numId w:val="1"/>
        </w:numPr>
      </w:pPr>
      <w:r>
        <w:t xml:space="preserve">Um capacitor de </w:t>
      </w:r>
      <m:oMath>
        <m:r>
          <w:rPr>
            <w:rFonts w:ascii="Cambria Math" w:hAnsi="Cambria Math"/>
          </w:rPr>
          <m:t>10μF</m:t>
        </m:r>
      </m:oMath>
      <w:r>
        <w:t xml:space="preserve"> e outro de 2</w:t>
      </w:r>
      <m:oMath>
        <m:r>
          <w:rPr>
            <w:rFonts w:ascii="Cambria Math" w:hAnsi="Cambria Math"/>
          </w:rPr>
          <m:t>0μF</m:t>
        </m:r>
      </m:oMath>
      <w:r>
        <w:t xml:space="preserve"> são conectados em paralelo entre os terminais de uma bateria de 6 V.</w:t>
      </w:r>
    </w:p>
    <w:p w:rsidR="00054E28" w:rsidRDefault="00054E28" w:rsidP="00054E28">
      <w:pPr>
        <w:pStyle w:val="PargrafodaLista"/>
        <w:numPr>
          <w:ilvl w:val="0"/>
          <w:numId w:val="3"/>
        </w:numPr>
      </w:pPr>
      <w:r>
        <w:t>Qual é a capacitância equivalente desse arranjo?</w:t>
      </w:r>
    </w:p>
    <w:p w:rsidR="00054E28" w:rsidRDefault="00054E28" w:rsidP="00054E28">
      <w:pPr>
        <w:pStyle w:val="PargrafodaLista"/>
        <w:numPr>
          <w:ilvl w:val="0"/>
          <w:numId w:val="3"/>
        </w:numPr>
      </w:pPr>
      <w:r>
        <w:t>Qual é a diferença de potencial entre os terminais de cada capacitor?</w:t>
      </w:r>
    </w:p>
    <w:p w:rsidR="00054E28" w:rsidRDefault="00054E28" w:rsidP="00054E28">
      <w:pPr>
        <w:pStyle w:val="PargrafodaLista"/>
        <w:numPr>
          <w:ilvl w:val="0"/>
          <w:numId w:val="3"/>
        </w:numPr>
      </w:pPr>
      <w:r>
        <w:t>Determine a carga de cada capacitor.</w:t>
      </w:r>
      <w:bookmarkStart w:id="0" w:name="_GoBack"/>
      <w:bookmarkEnd w:id="0"/>
    </w:p>
    <w:sectPr w:rsidR="00054E28" w:rsidSect="008A33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A3508"/>
    <w:multiLevelType w:val="hybridMultilevel"/>
    <w:tmpl w:val="18643ADE"/>
    <w:lvl w:ilvl="0" w:tplc="46BE66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210414"/>
    <w:multiLevelType w:val="hybridMultilevel"/>
    <w:tmpl w:val="CFD47E4E"/>
    <w:lvl w:ilvl="0" w:tplc="C98805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A026C2"/>
    <w:multiLevelType w:val="hybridMultilevel"/>
    <w:tmpl w:val="834C77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21"/>
    <w:rsid w:val="0000492E"/>
    <w:rsid w:val="00054E28"/>
    <w:rsid w:val="000D56D4"/>
    <w:rsid w:val="00167694"/>
    <w:rsid w:val="002E303C"/>
    <w:rsid w:val="003B6810"/>
    <w:rsid w:val="00455D08"/>
    <w:rsid w:val="006452E5"/>
    <w:rsid w:val="00871F39"/>
    <w:rsid w:val="008756FD"/>
    <w:rsid w:val="008A3321"/>
    <w:rsid w:val="009D0DF6"/>
    <w:rsid w:val="00A2702F"/>
    <w:rsid w:val="00EF43D6"/>
    <w:rsid w:val="00F4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FD6D3"/>
  <w15:chartTrackingRefBased/>
  <w15:docId w15:val="{9EC1F942-E42C-4225-B126-B995E30A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A33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8A3321"/>
    <w:pPr>
      <w:spacing w:before="100" w:beforeAutospacing="1" w:after="100" w:afterAutospacing="1" w:line="240" w:lineRule="auto"/>
    </w:pPr>
    <w:rPr>
      <w:rFonts w:ascii="Arial" w:eastAsia="Times New Roman" w:hAnsi="Arial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67694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0D56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282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Fernandes</dc:creator>
  <cp:keywords/>
  <dc:description/>
  <cp:lastModifiedBy>Renato Fernandes</cp:lastModifiedBy>
  <cp:revision>3</cp:revision>
  <dcterms:created xsi:type="dcterms:W3CDTF">2017-06-13T17:54:00Z</dcterms:created>
  <dcterms:modified xsi:type="dcterms:W3CDTF">2017-06-14T00:05:00Z</dcterms:modified>
</cp:coreProperties>
</file>