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10" w:rsidRDefault="00635810" w:rsidP="00635810">
      <w:pPr>
        <w:shd w:val="clear" w:color="auto" w:fill="FFFFFF"/>
        <w:spacing w:before="150" w:after="0"/>
        <w:jc w:val="center"/>
        <w:rPr>
          <w:rFonts w:ascii="Arial" w:hAnsi="Arial" w:cs="Arial"/>
          <w:color w:val="444444"/>
        </w:rPr>
      </w:pPr>
      <w:bookmarkStart w:id="0" w:name="_GoBack"/>
      <w:r>
        <w:rPr>
          <w:rFonts w:ascii="Arial" w:hAnsi="Arial" w:cs="Arial"/>
          <w:color w:val="444444"/>
        </w:rPr>
        <w:t>Atividades para estudo</w:t>
      </w:r>
    </w:p>
    <w:bookmarkEnd w:id="0"/>
    <w:p w:rsidR="00134F7B" w:rsidRPr="00635810" w:rsidRDefault="00134F7B" w:rsidP="00134F7B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Calcule a concentração em mol/L ou molaridade de uma solução que foi preparada dissolvendo-se 18 gramas de glicose em água suficientes para produzir 1 litro da solução. (Dado: massa molar da glicose = 180 g/mol)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a) 0,1.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b) 1,8.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c) 10,0.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d) 100,0.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e) 3240.</w:t>
      </w:r>
    </w:p>
    <w:p w:rsidR="00134F7B" w:rsidRPr="00635810" w:rsidRDefault="00134F7B">
      <w:pPr>
        <w:rPr>
          <w:rFonts w:ascii="Arial" w:hAnsi="Arial" w:cs="Arial"/>
        </w:rPr>
      </w:pPr>
    </w:p>
    <w:p w:rsidR="00134F7B" w:rsidRPr="00635810" w:rsidRDefault="00134F7B">
      <w:pPr>
        <w:rPr>
          <w:rFonts w:ascii="Arial" w:hAnsi="Arial" w:cs="Arial"/>
        </w:rPr>
      </w:pPr>
    </w:p>
    <w:p w:rsidR="00134F7B" w:rsidRPr="00635810" w:rsidRDefault="00134F7B" w:rsidP="00134F7B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No preparo de uma solução aquosa, foi usado 0,4 g de cloreto de sódio como soluto. Sabendo que a concentração da solução resultante é de 0,05 mol/L, determine o volume final.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a) 0,14 L.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b) 8 L.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c) 1,4 L.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d) 80 L.</w:t>
      </w:r>
    </w:p>
    <w:p w:rsidR="00134F7B" w:rsidRPr="00635810" w:rsidRDefault="00134F7B" w:rsidP="00134F7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635810">
        <w:rPr>
          <w:rFonts w:ascii="Arial" w:hAnsi="Arial" w:cs="Arial"/>
          <w:color w:val="444444"/>
          <w:sz w:val="22"/>
          <w:szCs w:val="22"/>
        </w:rPr>
        <w:t>e) 140 L.</w:t>
      </w:r>
    </w:p>
    <w:p w:rsidR="00134F7B" w:rsidRPr="00635810" w:rsidRDefault="00134F7B">
      <w:pPr>
        <w:rPr>
          <w:rFonts w:ascii="Arial" w:hAnsi="Arial" w:cs="Arial"/>
        </w:rPr>
      </w:pPr>
    </w:p>
    <w:p w:rsidR="00134F7B" w:rsidRPr="00635810" w:rsidRDefault="00134F7B">
      <w:pPr>
        <w:rPr>
          <w:rFonts w:ascii="Arial" w:hAnsi="Arial" w:cs="Arial"/>
        </w:rPr>
      </w:pPr>
    </w:p>
    <w:p w:rsidR="00134F7B" w:rsidRPr="00635810" w:rsidRDefault="00134F7B" w:rsidP="00134F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 w:rsidRPr="00635810">
        <w:rPr>
          <w:rFonts w:ascii="Arial" w:hAnsi="Arial" w:cs="Arial"/>
          <w:color w:val="000000"/>
          <w:sz w:val="22"/>
          <w:szCs w:val="22"/>
        </w:rPr>
        <w:t>A concentração de íons fluoreto em uma água de uso doméstico é de 5,0 · 10</w:t>
      </w:r>
      <w:r w:rsidRPr="00635810">
        <w:rPr>
          <w:rFonts w:ascii="Arial" w:hAnsi="Arial" w:cs="Arial"/>
          <w:color w:val="000000"/>
          <w:sz w:val="22"/>
          <w:szCs w:val="22"/>
          <w:bdr w:val="none" w:sz="0" w:space="0" w:color="auto" w:frame="1"/>
          <w:vertAlign w:val="superscript"/>
        </w:rPr>
        <w:t>–5</w:t>
      </w:r>
      <w:r w:rsidRPr="00635810">
        <w:rPr>
          <w:rFonts w:ascii="Arial" w:hAnsi="Arial" w:cs="Arial"/>
          <w:color w:val="000000"/>
          <w:sz w:val="22"/>
          <w:szCs w:val="22"/>
        </w:rPr>
        <w:t> mol/litro. Se uma pessoa tomar 3,0 litros dessa água por dia, ao fim de um dia, a massa de fluoreto, em miligramas, que essa pessoa ingeriu é igual a: (massa molar do fluoreto: 19,0 g/mol)</w:t>
      </w:r>
    </w:p>
    <w:p w:rsidR="00134F7B" w:rsidRPr="00635810" w:rsidRDefault="00134F7B" w:rsidP="00134F7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635810">
        <w:rPr>
          <w:rFonts w:ascii="Arial" w:hAnsi="Arial" w:cs="Arial"/>
          <w:color w:val="000000"/>
          <w:sz w:val="22"/>
          <w:szCs w:val="22"/>
        </w:rPr>
        <w:t>a)      0,9.  </w:t>
      </w:r>
    </w:p>
    <w:p w:rsidR="00134F7B" w:rsidRPr="00635810" w:rsidRDefault="00134F7B" w:rsidP="00134F7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635810">
        <w:rPr>
          <w:rFonts w:ascii="Arial" w:hAnsi="Arial" w:cs="Arial"/>
          <w:color w:val="000000"/>
          <w:sz w:val="22"/>
          <w:szCs w:val="22"/>
        </w:rPr>
        <w:t>b)      1,3.    </w:t>
      </w:r>
    </w:p>
    <w:p w:rsidR="00134F7B" w:rsidRPr="00635810" w:rsidRDefault="00134F7B" w:rsidP="00134F7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635810">
        <w:rPr>
          <w:rFonts w:ascii="Arial" w:hAnsi="Arial" w:cs="Arial"/>
          <w:color w:val="000000"/>
          <w:sz w:val="22"/>
          <w:szCs w:val="22"/>
        </w:rPr>
        <w:t>c)      2,8.   </w:t>
      </w:r>
    </w:p>
    <w:p w:rsidR="00134F7B" w:rsidRPr="00635810" w:rsidRDefault="00134F7B" w:rsidP="00134F7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635810">
        <w:rPr>
          <w:rFonts w:ascii="Arial" w:hAnsi="Arial" w:cs="Arial"/>
          <w:color w:val="000000"/>
          <w:sz w:val="22"/>
          <w:szCs w:val="22"/>
        </w:rPr>
        <w:t>d)      5,7.    </w:t>
      </w:r>
    </w:p>
    <w:p w:rsidR="00134F7B" w:rsidRPr="00635810" w:rsidRDefault="00134F7B" w:rsidP="00134F7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635810">
        <w:rPr>
          <w:rFonts w:ascii="Arial" w:hAnsi="Arial" w:cs="Arial"/>
          <w:color w:val="000000"/>
          <w:sz w:val="22"/>
          <w:szCs w:val="22"/>
        </w:rPr>
        <w:t>e)      15.</w:t>
      </w:r>
    </w:p>
    <w:p w:rsidR="00134F7B" w:rsidRPr="00635810" w:rsidRDefault="00134F7B" w:rsidP="00134F7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</w:p>
    <w:p w:rsidR="00134F7B" w:rsidRPr="00635810" w:rsidRDefault="00134F7B">
      <w:pPr>
        <w:rPr>
          <w:rFonts w:ascii="Arial" w:hAnsi="Arial" w:cs="Arial"/>
        </w:rPr>
      </w:pPr>
    </w:p>
    <w:p w:rsidR="00134F7B" w:rsidRPr="00635810" w:rsidRDefault="00134F7B" w:rsidP="00134F7B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35810">
        <w:rPr>
          <w:rFonts w:ascii="Arial" w:hAnsi="Arial" w:cs="Arial"/>
        </w:rPr>
        <w:t>Em relação aos átomos dos elementos X e Y, sabe-se que: X 4+ tem 40 elétrons X e Y são isóbaros Y tem número de massa 101. Então o número de nêutrons do átomo X é:</w:t>
      </w:r>
    </w:p>
    <w:p w:rsidR="00134F7B" w:rsidRPr="00635810" w:rsidRDefault="00134F7B" w:rsidP="00134F7B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 A) 44 </w:t>
      </w:r>
    </w:p>
    <w:p w:rsidR="00134F7B" w:rsidRPr="00635810" w:rsidRDefault="00134F7B" w:rsidP="00134F7B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lastRenderedPageBreak/>
        <w:t xml:space="preserve">B) 57 </w:t>
      </w:r>
    </w:p>
    <w:p w:rsidR="00134F7B" w:rsidRPr="00635810" w:rsidRDefault="00134F7B" w:rsidP="00134F7B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>C) 61</w:t>
      </w:r>
    </w:p>
    <w:p w:rsidR="00134F7B" w:rsidRPr="00635810" w:rsidRDefault="00134F7B" w:rsidP="00134F7B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 D) 65</w:t>
      </w:r>
    </w:p>
    <w:p w:rsidR="00134F7B" w:rsidRPr="00635810" w:rsidRDefault="00134F7B" w:rsidP="00134F7B">
      <w:pPr>
        <w:pStyle w:val="PargrafodaLista"/>
        <w:rPr>
          <w:rFonts w:ascii="Arial" w:hAnsi="Arial" w:cs="Arial"/>
        </w:rPr>
      </w:pPr>
    </w:p>
    <w:p w:rsidR="006C4C00" w:rsidRPr="00635810" w:rsidRDefault="00134F7B" w:rsidP="00134F7B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35810">
        <w:rPr>
          <w:rFonts w:ascii="Arial" w:hAnsi="Arial" w:cs="Arial"/>
        </w:rPr>
        <w:t>O átomo, na visão de Thomson, é constituído de</w:t>
      </w:r>
    </w:p>
    <w:p w:rsidR="006C4C00" w:rsidRPr="00635810" w:rsidRDefault="00134F7B" w:rsidP="006C4C00">
      <w:pPr>
        <w:ind w:left="360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 A) níveis e </w:t>
      </w:r>
      <w:proofErr w:type="spellStart"/>
      <w:r w:rsidRPr="00635810">
        <w:rPr>
          <w:rFonts w:ascii="Arial" w:hAnsi="Arial" w:cs="Arial"/>
        </w:rPr>
        <w:t>subníveis</w:t>
      </w:r>
      <w:proofErr w:type="spellEnd"/>
      <w:r w:rsidRPr="00635810">
        <w:rPr>
          <w:rFonts w:ascii="Arial" w:hAnsi="Arial" w:cs="Arial"/>
        </w:rPr>
        <w:t xml:space="preserve"> de energia. </w:t>
      </w:r>
    </w:p>
    <w:p w:rsidR="006C4C00" w:rsidRPr="00635810" w:rsidRDefault="00134F7B" w:rsidP="006C4C00">
      <w:pPr>
        <w:ind w:left="360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B) cargas positivas e negativas. </w:t>
      </w:r>
    </w:p>
    <w:p w:rsidR="006C4C00" w:rsidRPr="00635810" w:rsidRDefault="00134F7B" w:rsidP="006C4C00">
      <w:pPr>
        <w:ind w:left="360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C) núcleo e eletrosfera. </w:t>
      </w:r>
    </w:p>
    <w:p w:rsidR="006C4C00" w:rsidRPr="00635810" w:rsidRDefault="00134F7B" w:rsidP="006C4C00">
      <w:pPr>
        <w:ind w:left="360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D) grandes espaços vazios. </w:t>
      </w:r>
    </w:p>
    <w:p w:rsidR="00134F7B" w:rsidRPr="00635810" w:rsidRDefault="00134F7B" w:rsidP="006C4C00">
      <w:pPr>
        <w:ind w:left="360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E) orbitais. </w:t>
      </w:r>
    </w:p>
    <w:p w:rsidR="006C4C00" w:rsidRPr="00635810" w:rsidRDefault="006C4C00" w:rsidP="006C4C00">
      <w:pPr>
        <w:ind w:left="360"/>
        <w:rPr>
          <w:rFonts w:ascii="Arial" w:hAnsi="Arial" w:cs="Arial"/>
        </w:rPr>
      </w:pPr>
    </w:p>
    <w:p w:rsidR="006C4C00" w:rsidRPr="00635810" w:rsidRDefault="006C4C00" w:rsidP="006C4C0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Se 57 = A 26= P do </w:t>
      </w:r>
      <w:proofErr w:type="spellStart"/>
      <w:r w:rsidRPr="00635810">
        <w:rPr>
          <w:rFonts w:ascii="Arial" w:hAnsi="Arial" w:cs="Arial"/>
        </w:rPr>
        <w:t>ion</w:t>
      </w:r>
      <w:proofErr w:type="spellEnd"/>
      <w:r w:rsidRPr="00635810">
        <w:rPr>
          <w:rFonts w:ascii="Arial" w:hAnsi="Arial" w:cs="Arial"/>
        </w:rPr>
        <w:t xml:space="preserve"> Fe e 57=A 27=P do </w:t>
      </w:r>
      <w:proofErr w:type="spellStart"/>
      <w:r w:rsidRPr="00635810">
        <w:rPr>
          <w:rFonts w:ascii="Arial" w:hAnsi="Arial" w:cs="Arial"/>
        </w:rPr>
        <w:t>ion</w:t>
      </w:r>
      <w:proofErr w:type="spellEnd"/>
      <w:r w:rsidRPr="00635810">
        <w:rPr>
          <w:rFonts w:ascii="Arial" w:hAnsi="Arial" w:cs="Arial"/>
        </w:rPr>
        <w:t xml:space="preserve"> </w:t>
      </w:r>
      <w:proofErr w:type="spellStart"/>
      <w:proofErr w:type="gramStart"/>
      <w:r w:rsidRPr="00635810">
        <w:rPr>
          <w:rFonts w:ascii="Arial" w:hAnsi="Arial" w:cs="Arial"/>
        </w:rPr>
        <w:t>Co</w:t>
      </w:r>
      <w:proofErr w:type="spellEnd"/>
      <w:r w:rsidRPr="00635810">
        <w:rPr>
          <w:rFonts w:ascii="Arial" w:hAnsi="Arial" w:cs="Arial"/>
        </w:rPr>
        <w:t>,  são</w:t>
      </w:r>
      <w:proofErr w:type="gramEnd"/>
      <w:r w:rsidRPr="00635810">
        <w:rPr>
          <w:rFonts w:ascii="Arial" w:hAnsi="Arial" w:cs="Arial"/>
        </w:rPr>
        <w:t xml:space="preserve"> espécies de elementos diferentes que possuem o mesmo número de massa, uma característica que os distingue sempre é o número de </w:t>
      </w:r>
    </w:p>
    <w:p w:rsidR="006C4C00" w:rsidRPr="00635810" w:rsidRDefault="006C4C00" w:rsidP="006C4C00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 </w:t>
      </w:r>
    </w:p>
    <w:p w:rsidR="006C4C00" w:rsidRPr="00635810" w:rsidRDefault="006C4C00" w:rsidP="006C4C00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a) elétrons na </w:t>
      </w:r>
      <w:proofErr w:type="spellStart"/>
      <w:r w:rsidRPr="00635810">
        <w:rPr>
          <w:rFonts w:ascii="Arial" w:hAnsi="Arial" w:cs="Arial"/>
        </w:rPr>
        <w:t>elétrosfera</w:t>
      </w:r>
      <w:proofErr w:type="spellEnd"/>
      <w:r w:rsidRPr="00635810">
        <w:rPr>
          <w:rFonts w:ascii="Arial" w:hAnsi="Arial" w:cs="Arial"/>
        </w:rPr>
        <w:t xml:space="preserve"> </w:t>
      </w:r>
    </w:p>
    <w:p w:rsidR="006C4C00" w:rsidRPr="00635810" w:rsidRDefault="006C4C00" w:rsidP="006C4C00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b) elétrons no núcleo </w:t>
      </w:r>
    </w:p>
    <w:p w:rsidR="006C4C00" w:rsidRPr="00635810" w:rsidRDefault="006C4C00" w:rsidP="006C4C00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c) nêutrons na eletrosfera </w:t>
      </w:r>
    </w:p>
    <w:p w:rsidR="006C4C00" w:rsidRPr="00635810" w:rsidRDefault="006C4C00" w:rsidP="006C4C00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d) Prótons no núcleo  </w:t>
      </w:r>
    </w:p>
    <w:p w:rsidR="00134F7B" w:rsidRPr="00635810" w:rsidRDefault="006C4C00" w:rsidP="006C4C00">
      <w:pPr>
        <w:pStyle w:val="PargrafodaLista"/>
        <w:rPr>
          <w:rFonts w:ascii="Arial" w:hAnsi="Arial" w:cs="Arial"/>
        </w:rPr>
      </w:pPr>
      <w:r w:rsidRPr="00635810">
        <w:rPr>
          <w:rFonts w:ascii="Arial" w:hAnsi="Arial" w:cs="Arial"/>
        </w:rPr>
        <w:t xml:space="preserve">e) nêutrons no núcleo. </w:t>
      </w:r>
      <w:r w:rsidR="00134F7B" w:rsidRPr="00635810">
        <w:rPr>
          <w:rFonts w:ascii="Arial" w:hAnsi="Arial" w:cs="Arial"/>
        </w:rPr>
        <w:t xml:space="preserve"> </w:t>
      </w:r>
    </w:p>
    <w:p w:rsidR="00134F7B" w:rsidRPr="00635810" w:rsidRDefault="00134F7B" w:rsidP="006C4C00">
      <w:pPr>
        <w:pStyle w:val="PargrafodaLista"/>
        <w:rPr>
          <w:rFonts w:ascii="Arial" w:hAnsi="Arial" w:cs="Arial"/>
        </w:rPr>
      </w:pPr>
    </w:p>
    <w:p w:rsidR="006C4C00" w:rsidRPr="00635810" w:rsidRDefault="006C4C00" w:rsidP="006C4C00">
      <w:pPr>
        <w:pStyle w:val="PargrafodaLista"/>
        <w:rPr>
          <w:rFonts w:ascii="Arial" w:hAnsi="Arial" w:cs="Arial"/>
        </w:rPr>
      </w:pPr>
    </w:p>
    <w:p w:rsidR="005D220A" w:rsidRPr="00635810" w:rsidRDefault="005D220A" w:rsidP="005D220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A massa molecular da espécie H</w:t>
      </w:r>
      <w:r w:rsidRPr="00635810">
        <w:rPr>
          <w:rFonts w:ascii="Arial" w:eastAsia="Times New Roman" w:hAnsi="Arial" w:cs="Arial"/>
          <w:color w:val="4E2800"/>
          <w:vertAlign w:val="subscript"/>
          <w:lang w:eastAsia="pt-BR"/>
        </w:rPr>
        <w:t>4</w:t>
      </w:r>
      <w:r w:rsidRPr="00635810">
        <w:rPr>
          <w:rFonts w:ascii="Arial" w:eastAsia="Times New Roman" w:hAnsi="Arial" w:cs="Arial"/>
          <w:color w:val="4E2800"/>
          <w:lang w:eastAsia="pt-BR"/>
        </w:rPr>
        <w:t>P</w:t>
      </w:r>
      <w:r w:rsidRPr="00635810">
        <w:rPr>
          <w:rFonts w:ascii="Arial" w:eastAsia="Times New Roman" w:hAnsi="Arial" w:cs="Arial"/>
          <w:color w:val="4E2800"/>
          <w:vertAlign w:val="subscript"/>
          <w:lang w:eastAsia="pt-BR"/>
        </w:rPr>
        <w:t>2</w:t>
      </w:r>
      <w:r w:rsidRPr="00635810">
        <w:rPr>
          <w:rFonts w:ascii="Arial" w:eastAsia="Times New Roman" w:hAnsi="Arial" w:cs="Arial"/>
          <w:color w:val="4E2800"/>
          <w:lang w:eastAsia="pt-BR"/>
        </w:rPr>
        <w:t>O</w:t>
      </w:r>
      <w:r w:rsidRPr="00635810">
        <w:rPr>
          <w:rFonts w:ascii="Arial" w:eastAsia="Times New Roman" w:hAnsi="Arial" w:cs="Arial"/>
          <w:color w:val="4E2800"/>
          <w:vertAlign w:val="subscript"/>
          <w:lang w:eastAsia="pt-BR"/>
        </w:rPr>
        <w:t>X</w:t>
      </w:r>
      <w:r w:rsidRPr="00635810">
        <w:rPr>
          <w:rFonts w:ascii="Arial" w:eastAsia="Times New Roman" w:hAnsi="Arial" w:cs="Arial"/>
          <w:color w:val="4E2800"/>
          <w:lang w:eastAsia="pt-BR"/>
        </w:rPr>
        <w:t> vale 178 u. Podemos afirmar que o valor de “</w:t>
      </w:r>
      <w:r w:rsidRPr="00635810">
        <w:rPr>
          <w:rFonts w:ascii="Arial" w:eastAsia="Times New Roman" w:hAnsi="Arial" w:cs="Arial"/>
          <w:b/>
          <w:bCs/>
          <w:color w:val="4E2800"/>
          <w:lang w:eastAsia="pt-BR"/>
        </w:rPr>
        <w:t>x</w:t>
      </w:r>
      <w:r w:rsidRPr="00635810">
        <w:rPr>
          <w:rFonts w:ascii="Arial" w:eastAsia="Times New Roman" w:hAnsi="Arial" w:cs="Arial"/>
          <w:color w:val="4E2800"/>
          <w:lang w:eastAsia="pt-BR"/>
        </w:rPr>
        <w:t>” é:           </w:t>
      </w:r>
      <w:r w:rsidRPr="00635810">
        <w:rPr>
          <w:rFonts w:ascii="Arial" w:eastAsia="Times New Roman" w:hAnsi="Arial" w:cs="Arial"/>
          <w:b/>
          <w:bCs/>
          <w:color w:val="4E2800"/>
          <w:lang w:eastAsia="pt-BR"/>
        </w:rPr>
        <w:t>Dados: H = 1 u.; O = 16 u.; P = 31 u.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a) 5.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b) 6.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c) 7.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d) 8.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e) 16.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</w:p>
    <w:p w:rsidR="005D220A" w:rsidRPr="00635810" w:rsidRDefault="005D220A" w:rsidP="005D220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O nome </w:t>
      </w:r>
      <w:r w:rsidRPr="00635810">
        <w:rPr>
          <w:rFonts w:ascii="Arial" w:eastAsia="Times New Roman" w:hAnsi="Arial" w:cs="Arial"/>
          <w:b/>
          <w:bCs/>
          <w:color w:val="4E2800"/>
          <w:lang w:eastAsia="pt-BR"/>
        </w:rPr>
        <w:t>sal hidratado </w:t>
      </w:r>
      <w:r w:rsidRPr="00635810">
        <w:rPr>
          <w:rFonts w:ascii="Arial" w:eastAsia="Times New Roman" w:hAnsi="Arial" w:cs="Arial"/>
          <w:color w:val="4E2800"/>
          <w:lang w:eastAsia="pt-BR"/>
        </w:rPr>
        <w:t>indica um composto sólido que possui quantidades bem definidas de moléculas de H</w:t>
      </w:r>
      <w:r w:rsidRPr="00635810">
        <w:rPr>
          <w:rFonts w:ascii="Arial" w:eastAsia="Times New Roman" w:hAnsi="Arial" w:cs="Arial"/>
          <w:color w:val="4E2800"/>
          <w:vertAlign w:val="subscript"/>
          <w:lang w:eastAsia="pt-BR"/>
        </w:rPr>
        <w:t>2</w:t>
      </w:r>
      <w:r w:rsidRPr="00635810">
        <w:rPr>
          <w:rFonts w:ascii="Arial" w:eastAsia="Times New Roman" w:hAnsi="Arial" w:cs="Arial"/>
          <w:color w:val="4E2800"/>
          <w:lang w:eastAsia="pt-BR"/>
        </w:rPr>
        <w:t>O associadas aos íons. Por isso, a massa molecular de um sal hidratado deve sempre englobar moléculas de H</w:t>
      </w:r>
      <w:r w:rsidRPr="00635810">
        <w:rPr>
          <w:rFonts w:ascii="Arial" w:eastAsia="Times New Roman" w:hAnsi="Arial" w:cs="Arial"/>
          <w:color w:val="4E2800"/>
          <w:vertAlign w:val="subscript"/>
          <w:lang w:eastAsia="pt-BR"/>
        </w:rPr>
        <w:t>2</w:t>
      </w:r>
      <w:r w:rsidRPr="00635810">
        <w:rPr>
          <w:rFonts w:ascii="Arial" w:eastAsia="Times New Roman" w:hAnsi="Arial" w:cs="Arial"/>
          <w:color w:val="4E2800"/>
          <w:lang w:eastAsia="pt-BR"/>
        </w:rPr>
        <w:t>O”.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Com base nas informações desse texto, qual deverá ser a massa molecular do sal hidratado </w:t>
      </w:r>
      <w:r w:rsidRPr="00635810">
        <w:rPr>
          <w:rFonts w:ascii="Arial" w:eastAsia="Times New Roman" w:hAnsi="Arial" w:cs="Arial"/>
          <w:b/>
          <w:bCs/>
          <w:color w:val="4E2800"/>
          <w:lang w:eastAsia="pt-BR"/>
        </w:rPr>
        <w:t>FeC</w:t>
      </w:r>
      <w:r w:rsidRPr="00635810">
        <w:rPr>
          <w:rFonts w:ascii="Arial" w:eastAsia="Times New Roman" w:hAnsi="Arial" w:cs="Arial"/>
          <w:b/>
          <w:bCs/>
          <w:i/>
          <w:iCs/>
          <w:color w:val="4E2800"/>
          <w:lang w:eastAsia="pt-BR"/>
        </w:rPr>
        <w:t>l</w:t>
      </w:r>
      <w:r w:rsidRPr="00635810">
        <w:rPr>
          <w:rFonts w:ascii="Arial" w:eastAsia="Times New Roman" w:hAnsi="Arial" w:cs="Arial"/>
          <w:b/>
          <w:bCs/>
          <w:color w:val="4E2800"/>
          <w:vertAlign w:val="subscript"/>
          <w:lang w:eastAsia="pt-BR"/>
        </w:rPr>
        <w:t>3</w:t>
      </w:r>
      <w:r w:rsidRPr="00635810">
        <w:rPr>
          <w:rFonts w:ascii="Arial" w:eastAsia="Times New Roman" w:hAnsi="Arial" w:cs="Arial"/>
          <w:b/>
          <w:bCs/>
          <w:color w:val="4E2800"/>
          <w:lang w:eastAsia="pt-BR"/>
        </w:rPr>
        <w:t>.H</w:t>
      </w:r>
      <w:r w:rsidRPr="00635810">
        <w:rPr>
          <w:rFonts w:ascii="Arial" w:eastAsia="Times New Roman" w:hAnsi="Arial" w:cs="Arial"/>
          <w:b/>
          <w:bCs/>
          <w:color w:val="4E2800"/>
          <w:vertAlign w:val="subscript"/>
          <w:lang w:eastAsia="pt-BR"/>
        </w:rPr>
        <w:t>2</w:t>
      </w:r>
      <w:r w:rsidRPr="00635810">
        <w:rPr>
          <w:rFonts w:ascii="Arial" w:eastAsia="Times New Roman" w:hAnsi="Arial" w:cs="Arial"/>
          <w:b/>
          <w:bCs/>
          <w:color w:val="4E2800"/>
          <w:lang w:eastAsia="pt-BR"/>
        </w:rPr>
        <w:t>O</w:t>
      </w:r>
      <w:r w:rsidRPr="00635810">
        <w:rPr>
          <w:rFonts w:ascii="Arial" w:eastAsia="Times New Roman" w:hAnsi="Arial" w:cs="Arial"/>
          <w:color w:val="4E2800"/>
          <w:lang w:eastAsia="pt-BR"/>
        </w:rPr>
        <w:t>?        Dados: H = 1u; O = 16 u; C</w:t>
      </w:r>
      <w:r w:rsidRPr="00635810">
        <w:rPr>
          <w:rFonts w:ascii="Arial" w:eastAsia="Times New Roman" w:hAnsi="Arial" w:cs="Arial"/>
          <w:i/>
          <w:iCs/>
          <w:color w:val="4E2800"/>
          <w:lang w:eastAsia="pt-BR"/>
        </w:rPr>
        <w:t>l </w:t>
      </w:r>
      <w:r w:rsidRPr="00635810">
        <w:rPr>
          <w:rFonts w:ascii="Arial" w:eastAsia="Times New Roman" w:hAnsi="Arial" w:cs="Arial"/>
          <w:color w:val="4E2800"/>
          <w:lang w:eastAsia="pt-BR"/>
        </w:rPr>
        <w:t>= 35,5 u; Fe = 56 u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a) 270,5 u.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b) 180,5 u.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c) 109,5 u.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d) 312,5 u.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  <w:r w:rsidRPr="00635810">
        <w:rPr>
          <w:rFonts w:ascii="Arial" w:eastAsia="Times New Roman" w:hAnsi="Arial" w:cs="Arial"/>
          <w:color w:val="4E2800"/>
          <w:lang w:eastAsia="pt-BR"/>
        </w:rPr>
        <w:t>e) 415,5 u.</w:t>
      </w:r>
    </w:p>
    <w:p w:rsidR="005D220A" w:rsidRPr="00635810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lang w:eastAsia="pt-BR"/>
        </w:rPr>
      </w:pPr>
    </w:p>
    <w:p w:rsidR="005D220A" w:rsidRPr="005D220A" w:rsidRDefault="005D220A" w:rsidP="005D2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sz w:val="20"/>
          <w:szCs w:val="20"/>
          <w:lang w:eastAsia="pt-BR"/>
        </w:rPr>
      </w:pPr>
    </w:p>
    <w:p w:rsidR="006C4C00" w:rsidRDefault="006C4C00" w:rsidP="00635810"/>
    <w:sectPr w:rsidR="006C4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01B9"/>
    <w:multiLevelType w:val="hybridMultilevel"/>
    <w:tmpl w:val="F1CE2F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7B"/>
    <w:rsid w:val="00134F7B"/>
    <w:rsid w:val="001A4E4B"/>
    <w:rsid w:val="005D220A"/>
    <w:rsid w:val="00635810"/>
    <w:rsid w:val="006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9EA3-B544-4DFB-8C46-8E3BEA6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</dc:creator>
  <cp:keywords/>
  <dc:description/>
  <cp:lastModifiedBy>Cyntia</cp:lastModifiedBy>
  <cp:revision>3</cp:revision>
  <dcterms:created xsi:type="dcterms:W3CDTF">2018-08-30T20:23:00Z</dcterms:created>
  <dcterms:modified xsi:type="dcterms:W3CDTF">2018-08-31T22:16:00Z</dcterms:modified>
</cp:coreProperties>
</file>